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83AAB" w14:textId="0286CB22" w:rsidR="00835155" w:rsidRPr="00835155" w:rsidRDefault="00835155">
      <w:pPr>
        <w:rPr>
          <w:rFonts w:ascii="Trebuchet MS" w:hAnsi="Trebuchet MS"/>
          <w:sz w:val="36"/>
          <w:szCs w:val="36"/>
        </w:rPr>
        <w:sectPr w:rsidR="00835155" w:rsidRPr="00835155" w:rsidSect="00AC59D6">
          <w:headerReference w:type="default" r:id="rId6"/>
          <w:headerReference w:type="first" r:id="rId7"/>
          <w:pgSz w:w="12240" w:h="15840"/>
          <w:pgMar w:top="2448" w:right="1440" w:bottom="1458" w:left="1267" w:header="1440" w:footer="1181" w:gutter="0"/>
          <w:cols w:space="720"/>
          <w:titlePg/>
          <w:docGrid w:linePitch="360"/>
        </w:sectPr>
      </w:pPr>
    </w:p>
    <w:p w14:paraId="6FA3083D" w14:textId="77777777" w:rsidR="002F69AA" w:rsidRDefault="002F69AA" w:rsidP="002F69AA">
      <w:pPr>
        <w:pStyle w:val="NormalWeb"/>
        <w:rPr>
          <w:color w:val="000000"/>
          <w:sz w:val="27"/>
          <w:szCs w:val="27"/>
        </w:rPr>
      </w:pPr>
      <w:r>
        <w:rPr>
          <w:color w:val="000000"/>
          <w:sz w:val="27"/>
          <w:szCs w:val="27"/>
        </w:rPr>
        <w:t>Sample Student Organization Constitution</w:t>
      </w:r>
    </w:p>
    <w:p w14:paraId="5C800D7C" w14:textId="77777777" w:rsidR="002F69AA" w:rsidRDefault="002F69AA" w:rsidP="002F69AA">
      <w:pPr>
        <w:pStyle w:val="NormalWeb"/>
        <w:rPr>
          <w:color w:val="000000"/>
          <w:sz w:val="27"/>
          <w:szCs w:val="27"/>
        </w:rPr>
      </w:pPr>
      <w:r>
        <w:rPr>
          <w:color w:val="000000"/>
          <w:sz w:val="27"/>
          <w:szCs w:val="27"/>
        </w:rPr>
        <w:t>This sample constitution is provided by the Office of Student Engagement to assist your student organization or club in creating a constitution, which meets the standards for officially registering your organization with Thomas Jefferson University. The *starred* articles MUST BE included as well as the date of adoption/revision. You may add parameters to Article III after stating points 1 &amp; 2. This sample must be re-typed.</w:t>
      </w:r>
    </w:p>
    <w:p w14:paraId="37923BAB" w14:textId="77777777" w:rsidR="002F69AA" w:rsidRDefault="002F69AA" w:rsidP="002F69AA">
      <w:pPr>
        <w:pStyle w:val="NormalWeb"/>
        <w:rPr>
          <w:color w:val="000000"/>
          <w:sz w:val="27"/>
          <w:szCs w:val="27"/>
        </w:rPr>
      </w:pPr>
      <w:r>
        <w:rPr>
          <w:color w:val="000000"/>
          <w:sz w:val="27"/>
          <w:szCs w:val="27"/>
        </w:rPr>
        <w:t>STUDENT ORGANIZATION CONSTITUTION SAMPLE</w:t>
      </w:r>
    </w:p>
    <w:p w14:paraId="0007DF00" w14:textId="77777777" w:rsidR="002F69AA" w:rsidRDefault="002F69AA" w:rsidP="002F69AA">
      <w:pPr>
        <w:pStyle w:val="NormalWeb"/>
        <w:rPr>
          <w:color w:val="000000"/>
          <w:sz w:val="27"/>
          <w:szCs w:val="27"/>
        </w:rPr>
      </w:pPr>
      <w:r>
        <w:rPr>
          <w:color w:val="000000"/>
          <w:sz w:val="27"/>
          <w:szCs w:val="27"/>
        </w:rPr>
        <w:t>*Date of Adoption and/or Revision</w:t>
      </w:r>
    </w:p>
    <w:p w14:paraId="4902A83D" w14:textId="77777777" w:rsidR="002F69AA" w:rsidRDefault="002F69AA" w:rsidP="002F69AA">
      <w:pPr>
        <w:pStyle w:val="NormalWeb"/>
        <w:rPr>
          <w:color w:val="000000"/>
          <w:sz w:val="27"/>
          <w:szCs w:val="27"/>
        </w:rPr>
      </w:pPr>
      <w:r>
        <w:rPr>
          <w:color w:val="000000"/>
          <w:sz w:val="27"/>
          <w:szCs w:val="27"/>
        </w:rPr>
        <w:t>ARTICLE I – *Name*</w:t>
      </w:r>
    </w:p>
    <w:p w14:paraId="05FD1092" w14:textId="77777777" w:rsidR="002F69AA" w:rsidRDefault="002F69AA" w:rsidP="002F69AA">
      <w:pPr>
        <w:pStyle w:val="NormalWeb"/>
        <w:rPr>
          <w:color w:val="000000"/>
          <w:sz w:val="27"/>
          <w:szCs w:val="27"/>
        </w:rPr>
      </w:pPr>
      <w:r>
        <w:rPr>
          <w:color w:val="000000"/>
          <w:sz w:val="27"/>
          <w:szCs w:val="27"/>
        </w:rPr>
        <w:t>The name of this organization shall be the *insert name*. The *insert name* is a student organization at Jefferson University, East Falls. This organization’s purpose shall be to *fill in purpose*.</w:t>
      </w:r>
    </w:p>
    <w:p w14:paraId="58715B13" w14:textId="77777777" w:rsidR="002F69AA" w:rsidRDefault="002F69AA" w:rsidP="002F69AA">
      <w:pPr>
        <w:pStyle w:val="NormalWeb"/>
        <w:rPr>
          <w:color w:val="000000"/>
          <w:sz w:val="27"/>
          <w:szCs w:val="27"/>
        </w:rPr>
      </w:pPr>
      <w:r>
        <w:rPr>
          <w:color w:val="000000"/>
          <w:sz w:val="27"/>
          <w:szCs w:val="27"/>
        </w:rPr>
        <w:t>ARTICLE II – *Objectives* (however many you may see fit for your specific club or organization)</w:t>
      </w:r>
    </w:p>
    <w:p w14:paraId="0FBFBDEC" w14:textId="77777777" w:rsidR="002F69AA" w:rsidRDefault="002F69AA" w:rsidP="002F69AA">
      <w:pPr>
        <w:pStyle w:val="NormalWeb"/>
        <w:rPr>
          <w:color w:val="000000"/>
          <w:sz w:val="27"/>
          <w:szCs w:val="27"/>
        </w:rPr>
      </w:pPr>
      <w:r>
        <w:rPr>
          <w:color w:val="000000"/>
          <w:sz w:val="27"/>
          <w:szCs w:val="27"/>
        </w:rPr>
        <w:t>The objectives of the organization shall be:</w:t>
      </w:r>
    </w:p>
    <w:p w14:paraId="49E5CE4A" w14:textId="77777777" w:rsidR="002F69AA" w:rsidRDefault="002F69AA" w:rsidP="002F69AA">
      <w:pPr>
        <w:pStyle w:val="NormalWeb"/>
        <w:rPr>
          <w:color w:val="000000"/>
          <w:sz w:val="27"/>
          <w:szCs w:val="27"/>
        </w:rPr>
      </w:pPr>
      <w:r>
        <w:rPr>
          <w:color w:val="000000"/>
          <w:sz w:val="27"/>
          <w:szCs w:val="27"/>
        </w:rPr>
        <w:t>1) first objective</w:t>
      </w:r>
    </w:p>
    <w:p w14:paraId="1027D8A2" w14:textId="77777777" w:rsidR="002F69AA" w:rsidRDefault="002F69AA" w:rsidP="002F69AA">
      <w:pPr>
        <w:pStyle w:val="NormalWeb"/>
        <w:rPr>
          <w:color w:val="000000"/>
          <w:sz w:val="27"/>
          <w:szCs w:val="27"/>
        </w:rPr>
      </w:pPr>
      <w:r>
        <w:rPr>
          <w:color w:val="000000"/>
          <w:sz w:val="27"/>
          <w:szCs w:val="27"/>
        </w:rPr>
        <w:t>2) second objective</w:t>
      </w:r>
    </w:p>
    <w:p w14:paraId="63AE79F8" w14:textId="77777777" w:rsidR="002F69AA" w:rsidRDefault="002F69AA" w:rsidP="002F69AA">
      <w:pPr>
        <w:pStyle w:val="NormalWeb"/>
        <w:rPr>
          <w:color w:val="000000"/>
          <w:sz w:val="27"/>
          <w:szCs w:val="27"/>
        </w:rPr>
      </w:pPr>
      <w:r>
        <w:rPr>
          <w:color w:val="000000"/>
          <w:sz w:val="27"/>
          <w:szCs w:val="27"/>
        </w:rPr>
        <w:t>3) third objective</w:t>
      </w:r>
    </w:p>
    <w:p w14:paraId="378A04FF" w14:textId="77777777" w:rsidR="002F69AA" w:rsidRDefault="002F69AA" w:rsidP="002F69AA">
      <w:pPr>
        <w:pStyle w:val="NormalWeb"/>
        <w:rPr>
          <w:color w:val="000000"/>
          <w:sz w:val="27"/>
          <w:szCs w:val="27"/>
        </w:rPr>
      </w:pPr>
      <w:r>
        <w:rPr>
          <w:color w:val="000000"/>
          <w:sz w:val="27"/>
          <w:szCs w:val="27"/>
        </w:rPr>
        <w:t>4) fourth objective</w:t>
      </w:r>
    </w:p>
    <w:p w14:paraId="44EE85AD" w14:textId="77777777" w:rsidR="002F69AA" w:rsidRDefault="002F69AA" w:rsidP="002F69AA">
      <w:pPr>
        <w:pStyle w:val="NormalWeb"/>
        <w:rPr>
          <w:color w:val="000000"/>
          <w:sz w:val="27"/>
          <w:szCs w:val="27"/>
        </w:rPr>
      </w:pPr>
      <w:r>
        <w:rPr>
          <w:color w:val="000000"/>
          <w:sz w:val="27"/>
          <w:szCs w:val="27"/>
        </w:rPr>
        <w:t>ARTICLE III – Membership (Must Be Included Exactly as Found Here; Additional Info is Optional)</w:t>
      </w:r>
    </w:p>
    <w:p w14:paraId="0D8B0BED" w14:textId="77777777" w:rsidR="002F69AA" w:rsidRDefault="002F69AA" w:rsidP="002F69AA">
      <w:pPr>
        <w:pStyle w:val="NormalWeb"/>
        <w:rPr>
          <w:color w:val="000000"/>
          <w:sz w:val="27"/>
          <w:szCs w:val="27"/>
        </w:rPr>
      </w:pPr>
      <w:r>
        <w:rPr>
          <w:color w:val="000000"/>
          <w:sz w:val="27"/>
          <w:szCs w:val="27"/>
        </w:rPr>
        <w:t>1) Members and officers must be enrolled students at Jefferson University.</w:t>
      </w:r>
    </w:p>
    <w:p w14:paraId="2A5540EA" w14:textId="77777777" w:rsidR="002F69AA" w:rsidRDefault="002F69AA" w:rsidP="002F69AA">
      <w:pPr>
        <w:pStyle w:val="NormalWeb"/>
        <w:rPr>
          <w:color w:val="000000"/>
          <w:sz w:val="27"/>
          <w:szCs w:val="27"/>
        </w:rPr>
      </w:pPr>
      <w:r>
        <w:rPr>
          <w:color w:val="000000"/>
          <w:sz w:val="27"/>
          <w:szCs w:val="27"/>
        </w:rPr>
        <w:lastRenderedPageBreak/>
        <w:t xml:space="preserve">2) Non-students may act as associate </w:t>
      </w:r>
      <w:proofErr w:type="gramStart"/>
      <w:r>
        <w:rPr>
          <w:color w:val="000000"/>
          <w:sz w:val="27"/>
          <w:szCs w:val="27"/>
        </w:rPr>
        <w:t>members, but</w:t>
      </w:r>
      <w:proofErr w:type="gramEnd"/>
      <w:r>
        <w:rPr>
          <w:color w:val="000000"/>
          <w:sz w:val="27"/>
          <w:szCs w:val="27"/>
        </w:rPr>
        <w:t xml:space="preserve"> may not vote or hold office.</w:t>
      </w:r>
    </w:p>
    <w:p w14:paraId="23A8253B" w14:textId="77777777" w:rsidR="002F69AA" w:rsidRDefault="002F69AA" w:rsidP="002F69AA">
      <w:pPr>
        <w:pStyle w:val="NormalWeb"/>
        <w:rPr>
          <w:color w:val="000000"/>
          <w:sz w:val="27"/>
          <w:szCs w:val="27"/>
        </w:rPr>
      </w:pPr>
      <w:r>
        <w:rPr>
          <w:color w:val="000000"/>
          <w:sz w:val="27"/>
          <w:szCs w:val="27"/>
        </w:rPr>
        <w:t>ARTICLE IV – *Officers* (Make specific to your organization. President &amp; Treasurer are required. Procedures for election/removal must be democratic.)</w:t>
      </w:r>
    </w:p>
    <w:p w14:paraId="04A90235" w14:textId="77777777" w:rsidR="002F69AA" w:rsidRDefault="002F69AA" w:rsidP="002F69AA">
      <w:pPr>
        <w:pStyle w:val="NormalWeb"/>
        <w:rPr>
          <w:color w:val="000000"/>
          <w:sz w:val="27"/>
          <w:szCs w:val="27"/>
        </w:rPr>
      </w:pPr>
      <w:r>
        <w:rPr>
          <w:color w:val="000000"/>
          <w:sz w:val="27"/>
          <w:szCs w:val="27"/>
        </w:rPr>
        <w:t>1) Election of Officers</w:t>
      </w:r>
    </w:p>
    <w:p w14:paraId="62C66074" w14:textId="77777777" w:rsidR="002F69AA" w:rsidRDefault="002F69AA" w:rsidP="002F69AA">
      <w:pPr>
        <w:pStyle w:val="NormalWeb"/>
        <w:rPr>
          <w:color w:val="000000"/>
          <w:sz w:val="27"/>
          <w:szCs w:val="27"/>
        </w:rPr>
      </w:pPr>
      <w:r>
        <w:rPr>
          <w:color w:val="000000"/>
          <w:sz w:val="27"/>
          <w:szCs w:val="27"/>
        </w:rPr>
        <w:t>a) The officers of this organization are president, vice president, secretary, and treasurer.</w:t>
      </w:r>
    </w:p>
    <w:p w14:paraId="6F6F1AA1" w14:textId="77777777" w:rsidR="002F69AA" w:rsidRDefault="002F69AA" w:rsidP="002F69AA">
      <w:pPr>
        <w:pStyle w:val="NormalWeb"/>
        <w:rPr>
          <w:color w:val="000000"/>
          <w:sz w:val="27"/>
          <w:szCs w:val="27"/>
        </w:rPr>
      </w:pPr>
      <w:r>
        <w:rPr>
          <w:color w:val="000000"/>
          <w:sz w:val="27"/>
          <w:szCs w:val="27"/>
        </w:rPr>
        <w:t>b) Officers will be elected by written ballot, with each active member casting a vote. A majority of votes will constitute a victory.</w:t>
      </w:r>
    </w:p>
    <w:p w14:paraId="145D8030" w14:textId="77777777" w:rsidR="002F69AA" w:rsidRDefault="002F69AA" w:rsidP="002F69AA">
      <w:pPr>
        <w:pStyle w:val="NormalWeb"/>
        <w:rPr>
          <w:color w:val="000000"/>
          <w:sz w:val="27"/>
          <w:szCs w:val="27"/>
        </w:rPr>
      </w:pPr>
      <w:r>
        <w:rPr>
          <w:color w:val="000000"/>
          <w:sz w:val="27"/>
          <w:szCs w:val="27"/>
        </w:rPr>
        <w:t>c) Election of officers will take place during the 3rd week of the fall semester.</w:t>
      </w:r>
    </w:p>
    <w:p w14:paraId="620B61EA" w14:textId="77777777" w:rsidR="002F69AA" w:rsidRDefault="002F69AA" w:rsidP="002F69AA">
      <w:pPr>
        <w:pStyle w:val="NormalWeb"/>
        <w:rPr>
          <w:color w:val="000000"/>
          <w:sz w:val="27"/>
          <w:szCs w:val="27"/>
        </w:rPr>
      </w:pPr>
      <w:r>
        <w:rPr>
          <w:color w:val="000000"/>
          <w:sz w:val="27"/>
          <w:szCs w:val="27"/>
        </w:rPr>
        <w:t>d) Officers will assume office for the period of one year.</w:t>
      </w:r>
    </w:p>
    <w:p w14:paraId="69B83BDA" w14:textId="77777777" w:rsidR="002F69AA" w:rsidRDefault="002F69AA" w:rsidP="002F69AA">
      <w:pPr>
        <w:pStyle w:val="NormalWeb"/>
        <w:rPr>
          <w:color w:val="000000"/>
          <w:sz w:val="27"/>
          <w:szCs w:val="27"/>
        </w:rPr>
      </w:pPr>
      <w:r>
        <w:rPr>
          <w:color w:val="000000"/>
          <w:sz w:val="27"/>
          <w:szCs w:val="27"/>
        </w:rPr>
        <w:t>2) Recall of Officers</w:t>
      </w:r>
    </w:p>
    <w:p w14:paraId="5BDCFEF9" w14:textId="77777777" w:rsidR="002F69AA" w:rsidRDefault="002F69AA" w:rsidP="002F69AA">
      <w:pPr>
        <w:pStyle w:val="NormalWeb"/>
        <w:rPr>
          <w:color w:val="000000"/>
          <w:sz w:val="27"/>
          <w:szCs w:val="27"/>
        </w:rPr>
      </w:pPr>
      <w:r>
        <w:rPr>
          <w:color w:val="000000"/>
          <w:sz w:val="27"/>
          <w:szCs w:val="27"/>
        </w:rPr>
        <w:t>a) Officers are subject to recall for malfeasance in office. Malfeasance shall be defined as:</w:t>
      </w:r>
    </w:p>
    <w:p w14:paraId="482E7C0F" w14:textId="77777777" w:rsidR="002F69AA" w:rsidRDefault="002F69AA" w:rsidP="002F69AA">
      <w:pPr>
        <w:pStyle w:val="NormalWeb"/>
        <w:rPr>
          <w:color w:val="000000"/>
          <w:sz w:val="27"/>
          <w:szCs w:val="27"/>
        </w:rPr>
      </w:pPr>
      <w:r>
        <w:rPr>
          <w:color w:val="000000"/>
          <w:sz w:val="27"/>
          <w:szCs w:val="27"/>
        </w:rPr>
        <w:t>1. An inability to perform the requirements of office</w:t>
      </w:r>
    </w:p>
    <w:p w14:paraId="3A5A30FA" w14:textId="77777777" w:rsidR="002F69AA" w:rsidRDefault="002F69AA" w:rsidP="002F69AA">
      <w:pPr>
        <w:pStyle w:val="NormalWeb"/>
        <w:rPr>
          <w:color w:val="000000"/>
          <w:sz w:val="27"/>
          <w:szCs w:val="27"/>
        </w:rPr>
      </w:pPr>
      <w:r>
        <w:rPr>
          <w:color w:val="000000"/>
          <w:sz w:val="27"/>
          <w:szCs w:val="27"/>
        </w:rPr>
        <w:t>2. Willfully disobeying Jefferson University Rules and Regulations governing student organizations</w:t>
      </w:r>
    </w:p>
    <w:p w14:paraId="3115C562" w14:textId="77777777" w:rsidR="002F69AA" w:rsidRDefault="002F69AA" w:rsidP="002F69AA">
      <w:pPr>
        <w:pStyle w:val="NormalWeb"/>
        <w:rPr>
          <w:color w:val="000000"/>
          <w:sz w:val="27"/>
          <w:szCs w:val="27"/>
        </w:rPr>
      </w:pPr>
      <w:r>
        <w:rPr>
          <w:color w:val="000000"/>
          <w:sz w:val="27"/>
          <w:szCs w:val="27"/>
        </w:rPr>
        <w:t>3. Breaching the Student Code of Conduct</w:t>
      </w:r>
    </w:p>
    <w:p w14:paraId="2B41FCEC" w14:textId="77777777" w:rsidR="002F69AA" w:rsidRDefault="002F69AA" w:rsidP="002F69AA">
      <w:pPr>
        <w:pStyle w:val="NormalWeb"/>
        <w:rPr>
          <w:color w:val="000000"/>
          <w:sz w:val="27"/>
          <w:szCs w:val="27"/>
        </w:rPr>
      </w:pPr>
      <w:r>
        <w:rPr>
          <w:color w:val="000000"/>
          <w:sz w:val="27"/>
          <w:szCs w:val="27"/>
        </w:rPr>
        <w:t>4. Mismanaging club funds</w:t>
      </w:r>
    </w:p>
    <w:p w14:paraId="1D90A5AE" w14:textId="77777777" w:rsidR="002F69AA" w:rsidRDefault="002F69AA" w:rsidP="002F69AA">
      <w:pPr>
        <w:pStyle w:val="NormalWeb"/>
        <w:rPr>
          <w:color w:val="000000"/>
          <w:sz w:val="27"/>
          <w:szCs w:val="27"/>
        </w:rPr>
      </w:pPr>
      <w:r>
        <w:rPr>
          <w:color w:val="000000"/>
          <w:sz w:val="27"/>
          <w:szCs w:val="27"/>
        </w:rPr>
        <w:t>b) Recall procedures will be initiated at the request of five active members.</w:t>
      </w:r>
    </w:p>
    <w:p w14:paraId="5130C3AD" w14:textId="77777777" w:rsidR="002F69AA" w:rsidRDefault="002F69AA" w:rsidP="002F69AA">
      <w:pPr>
        <w:pStyle w:val="NormalWeb"/>
        <w:rPr>
          <w:color w:val="000000"/>
          <w:sz w:val="27"/>
          <w:szCs w:val="27"/>
        </w:rPr>
      </w:pPr>
      <w:r>
        <w:rPr>
          <w:color w:val="000000"/>
          <w:sz w:val="27"/>
          <w:szCs w:val="27"/>
        </w:rPr>
        <w:t>c) A hearing will be conducted at a regular meeting for the presentation of evidence from all concerned parties</w:t>
      </w:r>
    </w:p>
    <w:p w14:paraId="56CF97EB" w14:textId="77777777" w:rsidR="002F69AA" w:rsidRDefault="002F69AA" w:rsidP="002F69AA">
      <w:pPr>
        <w:pStyle w:val="NormalWeb"/>
        <w:rPr>
          <w:color w:val="000000"/>
          <w:sz w:val="27"/>
          <w:szCs w:val="27"/>
        </w:rPr>
      </w:pPr>
      <w:r>
        <w:rPr>
          <w:color w:val="000000"/>
          <w:sz w:val="27"/>
          <w:szCs w:val="27"/>
        </w:rPr>
        <w:t>1) Those requesting a recall of officer(s) shall be given 20 minutes to present their case</w:t>
      </w:r>
    </w:p>
    <w:p w14:paraId="7503E491" w14:textId="77777777" w:rsidR="002F69AA" w:rsidRDefault="002F69AA" w:rsidP="002F69AA">
      <w:pPr>
        <w:pStyle w:val="NormalWeb"/>
        <w:rPr>
          <w:color w:val="000000"/>
          <w:sz w:val="27"/>
          <w:szCs w:val="27"/>
        </w:rPr>
      </w:pPr>
      <w:r>
        <w:rPr>
          <w:color w:val="000000"/>
          <w:sz w:val="27"/>
          <w:szCs w:val="27"/>
        </w:rPr>
        <w:t>2) Those officers being recalled will have five (5) minutes to question their accusers</w:t>
      </w:r>
    </w:p>
    <w:p w14:paraId="3164727B" w14:textId="77777777" w:rsidR="002F69AA" w:rsidRDefault="002F69AA" w:rsidP="002F69AA">
      <w:pPr>
        <w:pStyle w:val="NormalWeb"/>
        <w:rPr>
          <w:color w:val="000000"/>
          <w:sz w:val="27"/>
          <w:szCs w:val="27"/>
        </w:rPr>
      </w:pPr>
      <w:r>
        <w:rPr>
          <w:color w:val="000000"/>
          <w:sz w:val="27"/>
          <w:szCs w:val="27"/>
        </w:rPr>
        <w:t>3) Those officers being recalled will have 20 minutes to rebut the charges presented against them</w:t>
      </w:r>
    </w:p>
    <w:p w14:paraId="7588B06C" w14:textId="77777777" w:rsidR="002F69AA" w:rsidRDefault="002F69AA" w:rsidP="002F69AA">
      <w:pPr>
        <w:pStyle w:val="NormalWeb"/>
        <w:rPr>
          <w:color w:val="000000"/>
          <w:sz w:val="27"/>
          <w:szCs w:val="27"/>
        </w:rPr>
      </w:pPr>
      <w:r>
        <w:rPr>
          <w:color w:val="000000"/>
          <w:sz w:val="27"/>
          <w:szCs w:val="27"/>
        </w:rPr>
        <w:t>4) The club will then have five (5) minutes to question those being recalled</w:t>
      </w:r>
    </w:p>
    <w:p w14:paraId="17E513FA" w14:textId="77777777" w:rsidR="002F69AA" w:rsidRDefault="002F69AA" w:rsidP="002F69AA">
      <w:pPr>
        <w:pStyle w:val="NormalWeb"/>
        <w:rPr>
          <w:color w:val="000000"/>
          <w:sz w:val="27"/>
          <w:szCs w:val="27"/>
        </w:rPr>
      </w:pPr>
      <w:r>
        <w:rPr>
          <w:color w:val="000000"/>
          <w:sz w:val="27"/>
          <w:szCs w:val="27"/>
        </w:rPr>
        <w:lastRenderedPageBreak/>
        <w:t>d) A two-thirds majority of those active members voting in a recall at the end of the hearing is necessary to remove any office.</w:t>
      </w:r>
    </w:p>
    <w:p w14:paraId="4A3C114C" w14:textId="77777777" w:rsidR="002F69AA" w:rsidRDefault="002F69AA" w:rsidP="002F69AA">
      <w:pPr>
        <w:pStyle w:val="NormalWeb"/>
        <w:rPr>
          <w:color w:val="000000"/>
          <w:sz w:val="27"/>
          <w:szCs w:val="27"/>
        </w:rPr>
      </w:pPr>
      <w:r>
        <w:rPr>
          <w:color w:val="000000"/>
          <w:sz w:val="27"/>
          <w:szCs w:val="27"/>
        </w:rPr>
        <w:t>ARTICLE V – *Elections*</w:t>
      </w:r>
    </w:p>
    <w:p w14:paraId="7D706247" w14:textId="77777777" w:rsidR="002F69AA" w:rsidRDefault="002F69AA" w:rsidP="002F69AA">
      <w:pPr>
        <w:pStyle w:val="NormalWeb"/>
        <w:rPr>
          <w:color w:val="000000"/>
          <w:sz w:val="27"/>
          <w:szCs w:val="27"/>
        </w:rPr>
      </w:pPr>
      <w:r>
        <w:rPr>
          <w:color w:val="000000"/>
          <w:sz w:val="27"/>
          <w:szCs w:val="27"/>
        </w:rPr>
        <w:t>1) This constitution and by-laws may be amended by a 2/3-majority vote of those voting, a quorum being present.</w:t>
      </w:r>
    </w:p>
    <w:p w14:paraId="5B773D8B" w14:textId="77777777" w:rsidR="002F69AA" w:rsidRDefault="002F69AA" w:rsidP="002F69AA">
      <w:pPr>
        <w:pStyle w:val="NormalWeb"/>
        <w:rPr>
          <w:color w:val="000000"/>
          <w:sz w:val="27"/>
          <w:szCs w:val="27"/>
        </w:rPr>
      </w:pPr>
      <w:r>
        <w:rPr>
          <w:color w:val="000000"/>
          <w:sz w:val="27"/>
          <w:szCs w:val="27"/>
        </w:rPr>
        <w:t>2) Voting on amendments must be conducted after a minimum notice of 2 weeks.</w:t>
      </w:r>
    </w:p>
    <w:p w14:paraId="0880F22A" w14:textId="77777777" w:rsidR="002F69AA" w:rsidRDefault="002F69AA" w:rsidP="002F69AA">
      <w:pPr>
        <w:pStyle w:val="NormalWeb"/>
        <w:rPr>
          <w:color w:val="000000"/>
          <w:sz w:val="27"/>
          <w:szCs w:val="27"/>
        </w:rPr>
      </w:pPr>
      <w:r>
        <w:rPr>
          <w:color w:val="000000"/>
          <w:sz w:val="27"/>
          <w:szCs w:val="27"/>
        </w:rPr>
        <w:t>ARTICLE VI – Not-for-profit Statement (Must Be Included Exactly as Found Here)</w:t>
      </w:r>
    </w:p>
    <w:p w14:paraId="55D6E19D" w14:textId="77777777" w:rsidR="002F69AA" w:rsidRDefault="002F69AA" w:rsidP="002F69AA">
      <w:pPr>
        <w:pStyle w:val="NormalWeb"/>
        <w:rPr>
          <w:color w:val="000000"/>
          <w:sz w:val="27"/>
          <w:szCs w:val="27"/>
        </w:rPr>
      </w:pPr>
      <w:r>
        <w:rPr>
          <w:color w:val="000000"/>
          <w:sz w:val="27"/>
          <w:szCs w:val="27"/>
        </w:rPr>
        <w:t>This is not-for-profit organization.</w:t>
      </w:r>
    </w:p>
    <w:p w14:paraId="2F9A3242" w14:textId="77777777" w:rsidR="002F69AA" w:rsidRDefault="002F69AA" w:rsidP="002F69AA">
      <w:pPr>
        <w:pStyle w:val="NormalWeb"/>
        <w:rPr>
          <w:color w:val="000000"/>
          <w:sz w:val="27"/>
          <w:szCs w:val="27"/>
        </w:rPr>
      </w:pPr>
      <w:r>
        <w:rPr>
          <w:color w:val="000000"/>
          <w:sz w:val="27"/>
          <w:szCs w:val="27"/>
        </w:rPr>
        <w:t>ARTICLE VII – Statement of Non-discrimination (Must Be Included Exactly as Found Here)</w:t>
      </w:r>
    </w:p>
    <w:p w14:paraId="4986C8DF" w14:textId="77777777" w:rsidR="002F69AA" w:rsidRDefault="002F69AA" w:rsidP="002F69AA">
      <w:pPr>
        <w:pStyle w:val="NormalWeb"/>
        <w:rPr>
          <w:color w:val="000000"/>
          <w:sz w:val="27"/>
          <w:szCs w:val="27"/>
        </w:rPr>
      </w:pPr>
      <w:r>
        <w:rPr>
          <w:color w:val="000000"/>
          <w:sz w:val="27"/>
          <w:szCs w:val="27"/>
        </w:rPr>
        <w:t xml:space="preserve">This organization shall not discriminate </w:t>
      </w:r>
      <w:proofErr w:type="gramStart"/>
      <w:r>
        <w:rPr>
          <w:color w:val="000000"/>
          <w:sz w:val="27"/>
          <w:szCs w:val="27"/>
        </w:rPr>
        <w:t>on the basis of</w:t>
      </w:r>
      <w:proofErr w:type="gramEnd"/>
      <w:r>
        <w:rPr>
          <w:color w:val="000000"/>
          <w:sz w:val="27"/>
          <w:szCs w:val="27"/>
        </w:rPr>
        <w:t xml:space="preserve"> sex, race, color, sexual orientation, gender identity and gender expression, religion, age, marital status, national origin, disability, or veteran status. This policy will include, but not limited to recruiting, membership, organization activities, or opportunities to hold office. (As exempted by Federal law, Social Greek organizations may omit “gender”)</w:t>
      </w:r>
    </w:p>
    <w:p w14:paraId="52D4E402" w14:textId="77777777" w:rsidR="002F69AA" w:rsidRDefault="002F69AA" w:rsidP="002F69AA">
      <w:pPr>
        <w:pStyle w:val="NormalWeb"/>
        <w:rPr>
          <w:color w:val="000000"/>
          <w:sz w:val="27"/>
          <w:szCs w:val="27"/>
        </w:rPr>
      </w:pPr>
      <w:r>
        <w:rPr>
          <w:color w:val="000000"/>
          <w:sz w:val="27"/>
          <w:szCs w:val="27"/>
        </w:rPr>
        <w:t>ARTICLE VIII – *Financial Obligation*</w:t>
      </w:r>
    </w:p>
    <w:p w14:paraId="4C3C0821" w14:textId="77777777" w:rsidR="002F69AA" w:rsidRDefault="002F69AA" w:rsidP="002F69AA">
      <w:pPr>
        <w:pStyle w:val="NormalWeb"/>
        <w:rPr>
          <w:color w:val="000000"/>
          <w:sz w:val="27"/>
          <w:szCs w:val="27"/>
        </w:rPr>
      </w:pPr>
      <w:r>
        <w:rPr>
          <w:color w:val="000000"/>
          <w:sz w:val="27"/>
          <w:szCs w:val="27"/>
        </w:rPr>
        <w:t>A majority of voting members of this organization may determine reasonable dues and fees assessed to each member at the beginning of each semester.</w:t>
      </w:r>
    </w:p>
    <w:p w14:paraId="3610A6F1" w14:textId="77777777" w:rsidR="002F69AA" w:rsidRDefault="002F69AA" w:rsidP="002F69AA">
      <w:pPr>
        <w:pStyle w:val="NormalWeb"/>
        <w:rPr>
          <w:color w:val="000000"/>
          <w:sz w:val="27"/>
          <w:szCs w:val="27"/>
        </w:rPr>
      </w:pPr>
      <w:r>
        <w:rPr>
          <w:color w:val="000000"/>
          <w:sz w:val="27"/>
          <w:szCs w:val="27"/>
        </w:rPr>
        <w:t>A specific member or members, designated by this organization shall be responsible for payment in full of all debts accumulated by the organization not covered by funds on deposit.</w:t>
      </w:r>
    </w:p>
    <w:p w14:paraId="37E133EF" w14:textId="77777777" w:rsidR="002F69AA" w:rsidRDefault="002F69AA" w:rsidP="002F69AA">
      <w:pPr>
        <w:pStyle w:val="NormalWeb"/>
        <w:rPr>
          <w:color w:val="000000"/>
          <w:sz w:val="27"/>
          <w:szCs w:val="27"/>
        </w:rPr>
      </w:pPr>
      <w:r>
        <w:rPr>
          <w:color w:val="000000"/>
          <w:sz w:val="27"/>
          <w:szCs w:val="27"/>
        </w:rPr>
        <w:t>ARTICLE IX – Statement of Non-Hazing (Must Be Included Exactly as Found Here)</w:t>
      </w:r>
    </w:p>
    <w:p w14:paraId="55921D22" w14:textId="77777777" w:rsidR="002F69AA" w:rsidRDefault="002F69AA" w:rsidP="002F69AA">
      <w:pPr>
        <w:pStyle w:val="NormalWeb"/>
        <w:rPr>
          <w:color w:val="000000"/>
          <w:sz w:val="27"/>
          <w:szCs w:val="27"/>
        </w:rPr>
      </w:pPr>
      <w:r>
        <w:rPr>
          <w:color w:val="000000"/>
          <w:sz w:val="27"/>
          <w:szCs w:val="27"/>
        </w:rPr>
        <w:t xml:space="preserve">This organization will not conspire to engage in </w:t>
      </w:r>
      <w:proofErr w:type="gramStart"/>
      <w:r>
        <w:rPr>
          <w:color w:val="000000"/>
          <w:sz w:val="27"/>
          <w:szCs w:val="27"/>
        </w:rPr>
        <w:t>hazing, or</w:t>
      </w:r>
      <w:proofErr w:type="gramEnd"/>
      <w:r>
        <w:rPr>
          <w:color w:val="000000"/>
          <w:sz w:val="27"/>
          <w:szCs w:val="27"/>
        </w:rPr>
        <w:t xml:space="preserve"> commit any act that causes or is likely to cause bodily danger, physical harm, or personal degradation or disgrace resulting in physical or mental harm to any fellow student or person attending the institution.</w:t>
      </w:r>
    </w:p>
    <w:p w14:paraId="61747BDD" w14:textId="77777777" w:rsidR="002F69AA" w:rsidRDefault="002F69AA" w:rsidP="002F69AA">
      <w:pPr>
        <w:pStyle w:val="NormalWeb"/>
        <w:rPr>
          <w:color w:val="000000"/>
          <w:sz w:val="27"/>
          <w:szCs w:val="27"/>
        </w:rPr>
      </w:pPr>
      <w:r>
        <w:rPr>
          <w:color w:val="000000"/>
          <w:sz w:val="27"/>
          <w:szCs w:val="27"/>
        </w:rPr>
        <w:t>ARTICLE X – Statement of Compliance with Campus Regulations (Must Be Included Exactly as Found Here)</w:t>
      </w:r>
    </w:p>
    <w:p w14:paraId="4CC0B74F" w14:textId="77777777" w:rsidR="002F69AA" w:rsidRDefault="002F69AA" w:rsidP="002F69AA">
      <w:pPr>
        <w:pStyle w:val="NormalWeb"/>
        <w:rPr>
          <w:color w:val="000000"/>
          <w:sz w:val="27"/>
          <w:szCs w:val="27"/>
        </w:rPr>
      </w:pPr>
      <w:r>
        <w:rPr>
          <w:color w:val="000000"/>
          <w:sz w:val="27"/>
          <w:szCs w:val="27"/>
        </w:rPr>
        <w:t>This organization shall comply with all university and campus policies and regulations and local, state, and federal laws.</w:t>
      </w:r>
    </w:p>
    <w:p w14:paraId="18452C5D" w14:textId="77777777" w:rsidR="002F69AA" w:rsidRDefault="002F69AA" w:rsidP="002F69AA">
      <w:pPr>
        <w:pStyle w:val="NormalWeb"/>
        <w:rPr>
          <w:color w:val="000000"/>
          <w:sz w:val="27"/>
          <w:szCs w:val="27"/>
        </w:rPr>
      </w:pPr>
      <w:r>
        <w:rPr>
          <w:color w:val="000000"/>
          <w:sz w:val="27"/>
          <w:szCs w:val="27"/>
        </w:rPr>
        <w:lastRenderedPageBreak/>
        <w:t>SAMPLE BY-LAWS</w:t>
      </w:r>
    </w:p>
    <w:p w14:paraId="30C3BD62" w14:textId="77777777" w:rsidR="002F69AA" w:rsidRDefault="002F69AA" w:rsidP="002F69AA">
      <w:pPr>
        <w:pStyle w:val="NormalWeb"/>
        <w:rPr>
          <w:color w:val="000000"/>
          <w:sz w:val="27"/>
          <w:szCs w:val="27"/>
        </w:rPr>
      </w:pPr>
      <w:r>
        <w:rPr>
          <w:color w:val="000000"/>
          <w:sz w:val="27"/>
          <w:szCs w:val="27"/>
        </w:rPr>
        <w:t>I. Cabinet</w:t>
      </w:r>
    </w:p>
    <w:p w14:paraId="60452B05" w14:textId="77777777" w:rsidR="002F69AA" w:rsidRDefault="002F69AA" w:rsidP="002F69AA">
      <w:pPr>
        <w:pStyle w:val="NormalWeb"/>
        <w:rPr>
          <w:color w:val="000000"/>
          <w:sz w:val="27"/>
          <w:szCs w:val="27"/>
        </w:rPr>
      </w:pPr>
      <w:r>
        <w:rPr>
          <w:color w:val="000000"/>
          <w:sz w:val="27"/>
          <w:szCs w:val="27"/>
        </w:rPr>
        <w:t>I. President</w:t>
      </w:r>
    </w:p>
    <w:p w14:paraId="58905786" w14:textId="77777777" w:rsidR="002F69AA" w:rsidRDefault="002F69AA" w:rsidP="002F69AA">
      <w:pPr>
        <w:pStyle w:val="NormalWeb"/>
        <w:rPr>
          <w:color w:val="000000"/>
          <w:sz w:val="27"/>
          <w:szCs w:val="27"/>
        </w:rPr>
      </w:pPr>
      <w:r>
        <w:rPr>
          <w:color w:val="000000"/>
          <w:sz w:val="27"/>
          <w:szCs w:val="27"/>
        </w:rPr>
        <w:t xml:space="preserve">a. Coordinates all activities of the </w:t>
      </w:r>
      <w:proofErr w:type="gramStart"/>
      <w:r>
        <w:rPr>
          <w:color w:val="000000"/>
          <w:sz w:val="27"/>
          <w:szCs w:val="27"/>
        </w:rPr>
        <w:t>organization</w:t>
      </w:r>
      <w:proofErr w:type="gramEnd"/>
    </w:p>
    <w:p w14:paraId="347AA16C" w14:textId="77777777" w:rsidR="002F69AA" w:rsidRDefault="002F69AA" w:rsidP="002F69AA">
      <w:pPr>
        <w:pStyle w:val="NormalWeb"/>
        <w:rPr>
          <w:color w:val="000000"/>
          <w:sz w:val="27"/>
          <w:szCs w:val="27"/>
        </w:rPr>
      </w:pPr>
      <w:r>
        <w:rPr>
          <w:color w:val="000000"/>
          <w:sz w:val="27"/>
          <w:szCs w:val="27"/>
        </w:rPr>
        <w:t xml:space="preserve">b. Acts as liaison to </w:t>
      </w:r>
      <w:proofErr w:type="gramStart"/>
      <w:r>
        <w:rPr>
          <w:color w:val="000000"/>
          <w:sz w:val="27"/>
          <w:szCs w:val="27"/>
        </w:rPr>
        <w:t>University</w:t>
      </w:r>
      <w:proofErr w:type="gramEnd"/>
      <w:r>
        <w:rPr>
          <w:color w:val="000000"/>
          <w:sz w:val="27"/>
          <w:szCs w:val="27"/>
        </w:rPr>
        <w:t xml:space="preserve"> community</w:t>
      </w:r>
    </w:p>
    <w:p w14:paraId="5F8F7BBB" w14:textId="77777777" w:rsidR="002F69AA" w:rsidRDefault="002F69AA" w:rsidP="002F69AA">
      <w:pPr>
        <w:pStyle w:val="NormalWeb"/>
        <w:rPr>
          <w:color w:val="000000"/>
          <w:sz w:val="27"/>
          <w:szCs w:val="27"/>
        </w:rPr>
      </w:pPr>
      <w:r>
        <w:rPr>
          <w:color w:val="000000"/>
          <w:sz w:val="27"/>
          <w:szCs w:val="27"/>
        </w:rPr>
        <w:t xml:space="preserve">c. Serves as official representative of </w:t>
      </w:r>
      <w:proofErr w:type="gramStart"/>
      <w:r>
        <w:rPr>
          <w:color w:val="000000"/>
          <w:sz w:val="27"/>
          <w:szCs w:val="27"/>
        </w:rPr>
        <w:t>organization</w:t>
      </w:r>
      <w:proofErr w:type="gramEnd"/>
    </w:p>
    <w:p w14:paraId="1E8AAA6C" w14:textId="77777777" w:rsidR="002F69AA" w:rsidRDefault="002F69AA" w:rsidP="002F69AA">
      <w:pPr>
        <w:pStyle w:val="NormalWeb"/>
        <w:rPr>
          <w:color w:val="000000"/>
          <w:sz w:val="27"/>
          <w:szCs w:val="27"/>
        </w:rPr>
      </w:pPr>
      <w:r>
        <w:rPr>
          <w:color w:val="000000"/>
          <w:sz w:val="27"/>
          <w:szCs w:val="27"/>
        </w:rPr>
        <w:t>d. Calls regular and special meetings</w:t>
      </w:r>
    </w:p>
    <w:p w14:paraId="48B8C3E1" w14:textId="77777777" w:rsidR="002F69AA" w:rsidRDefault="002F69AA" w:rsidP="002F69AA">
      <w:pPr>
        <w:pStyle w:val="NormalWeb"/>
        <w:rPr>
          <w:color w:val="000000"/>
          <w:sz w:val="27"/>
          <w:szCs w:val="27"/>
        </w:rPr>
      </w:pPr>
      <w:r>
        <w:rPr>
          <w:color w:val="000000"/>
          <w:sz w:val="27"/>
          <w:szCs w:val="27"/>
        </w:rPr>
        <w:t xml:space="preserve">e. Presides at </w:t>
      </w:r>
      <w:proofErr w:type="gramStart"/>
      <w:r>
        <w:rPr>
          <w:color w:val="000000"/>
          <w:sz w:val="27"/>
          <w:szCs w:val="27"/>
        </w:rPr>
        <w:t>meetings</w:t>
      </w:r>
      <w:proofErr w:type="gramEnd"/>
    </w:p>
    <w:p w14:paraId="733F75FD" w14:textId="77777777" w:rsidR="002F69AA" w:rsidRDefault="002F69AA" w:rsidP="002F69AA">
      <w:pPr>
        <w:pStyle w:val="NormalWeb"/>
        <w:rPr>
          <w:color w:val="000000"/>
          <w:sz w:val="27"/>
          <w:szCs w:val="27"/>
        </w:rPr>
      </w:pPr>
      <w:r>
        <w:rPr>
          <w:color w:val="000000"/>
          <w:sz w:val="27"/>
          <w:szCs w:val="27"/>
        </w:rPr>
        <w:t xml:space="preserve">f. Prepares agenda for </w:t>
      </w:r>
      <w:proofErr w:type="gramStart"/>
      <w:r>
        <w:rPr>
          <w:color w:val="000000"/>
          <w:sz w:val="27"/>
          <w:szCs w:val="27"/>
        </w:rPr>
        <w:t>meetings</w:t>
      </w:r>
      <w:proofErr w:type="gramEnd"/>
    </w:p>
    <w:p w14:paraId="649E5049" w14:textId="77777777" w:rsidR="002F69AA" w:rsidRDefault="002F69AA" w:rsidP="002F69AA">
      <w:pPr>
        <w:pStyle w:val="NormalWeb"/>
        <w:rPr>
          <w:color w:val="000000"/>
          <w:sz w:val="27"/>
          <w:szCs w:val="27"/>
        </w:rPr>
      </w:pPr>
      <w:r>
        <w:rPr>
          <w:color w:val="000000"/>
          <w:sz w:val="27"/>
          <w:szCs w:val="27"/>
        </w:rPr>
        <w:t>II. Vice President</w:t>
      </w:r>
    </w:p>
    <w:p w14:paraId="287AF795" w14:textId="77777777" w:rsidR="002F69AA" w:rsidRDefault="002F69AA" w:rsidP="002F69AA">
      <w:pPr>
        <w:pStyle w:val="NormalWeb"/>
        <w:rPr>
          <w:color w:val="000000"/>
          <w:sz w:val="27"/>
          <w:szCs w:val="27"/>
        </w:rPr>
      </w:pPr>
      <w:r>
        <w:rPr>
          <w:color w:val="000000"/>
          <w:sz w:val="27"/>
          <w:szCs w:val="27"/>
        </w:rPr>
        <w:t>a. Assumes duties of president, when necessary</w:t>
      </w:r>
    </w:p>
    <w:p w14:paraId="1078DAA9" w14:textId="77777777" w:rsidR="002F69AA" w:rsidRDefault="002F69AA" w:rsidP="002F69AA">
      <w:pPr>
        <w:pStyle w:val="NormalWeb"/>
        <w:rPr>
          <w:color w:val="000000"/>
          <w:sz w:val="27"/>
          <w:szCs w:val="27"/>
        </w:rPr>
      </w:pPr>
      <w:r>
        <w:rPr>
          <w:color w:val="000000"/>
          <w:sz w:val="27"/>
          <w:szCs w:val="27"/>
        </w:rPr>
        <w:t>b. Assists president in coordinating activities</w:t>
      </w:r>
    </w:p>
    <w:p w14:paraId="07693C78" w14:textId="77777777" w:rsidR="002F69AA" w:rsidRDefault="002F69AA" w:rsidP="002F69AA">
      <w:pPr>
        <w:pStyle w:val="NormalWeb"/>
        <w:rPr>
          <w:color w:val="000000"/>
          <w:sz w:val="27"/>
          <w:szCs w:val="27"/>
        </w:rPr>
      </w:pPr>
      <w:r>
        <w:rPr>
          <w:color w:val="000000"/>
          <w:sz w:val="27"/>
          <w:szCs w:val="27"/>
        </w:rPr>
        <w:t>III. Secretary</w:t>
      </w:r>
    </w:p>
    <w:p w14:paraId="6B418E79" w14:textId="77777777" w:rsidR="002F69AA" w:rsidRDefault="002F69AA" w:rsidP="002F69AA">
      <w:pPr>
        <w:pStyle w:val="NormalWeb"/>
        <w:rPr>
          <w:color w:val="000000"/>
          <w:sz w:val="27"/>
          <w:szCs w:val="27"/>
        </w:rPr>
      </w:pPr>
      <w:r>
        <w:rPr>
          <w:color w:val="000000"/>
          <w:sz w:val="27"/>
          <w:szCs w:val="27"/>
        </w:rPr>
        <w:t xml:space="preserve">a. Maintains accurate and current information of the organization and </w:t>
      </w:r>
      <w:proofErr w:type="gramStart"/>
      <w:r>
        <w:rPr>
          <w:color w:val="000000"/>
          <w:sz w:val="27"/>
          <w:szCs w:val="27"/>
        </w:rPr>
        <w:t>membership</w:t>
      </w:r>
      <w:proofErr w:type="gramEnd"/>
    </w:p>
    <w:p w14:paraId="4D03B1B7" w14:textId="77777777" w:rsidR="002F69AA" w:rsidRDefault="002F69AA" w:rsidP="002F69AA">
      <w:pPr>
        <w:pStyle w:val="NormalWeb"/>
        <w:rPr>
          <w:color w:val="000000"/>
          <w:sz w:val="27"/>
          <w:szCs w:val="27"/>
        </w:rPr>
      </w:pPr>
      <w:r>
        <w:rPr>
          <w:color w:val="000000"/>
          <w:sz w:val="27"/>
          <w:szCs w:val="27"/>
        </w:rPr>
        <w:t xml:space="preserve">b. Assists president and vice-president to coordinate organization </w:t>
      </w:r>
      <w:proofErr w:type="gramStart"/>
      <w:r>
        <w:rPr>
          <w:color w:val="000000"/>
          <w:sz w:val="27"/>
          <w:szCs w:val="27"/>
        </w:rPr>
        <w:t>activities</w:t>
      </w:r>
      <w:proofErr w:type="gramEnd"/>
    </w:p>
    <w:p w14:paraId="21C599C4" w14:textId="77777777" w:rsidR="002F69AA" w:rsidRDefault="002F69AA" w:rsidP="002F69AA">
      <w:pPr>
        <w:pStyle w:val="NormalWeb"/>
        <w:rPr>
          <w:color w:val="000000"/>
          <w:sz w:val="27"/>
          <w:szCs w:val="27"/>
        </w:rPr>
      </w:pPr>
      <w:r>
        <w:rPr>
          <w:color w:val="000000"/>
          <w:sz w:val="27"/>
          <w:szCs w:val="27"/>
        </w:rPr>
        <w:t xml:space="preserve">c. Keeps accurate minutes of each meeting and forward copies to other </w:t>
      </w:r>
      <w:proofErr w:type="gramStart"/>
      <w:r>
        <w:rPr>
          <w:color w:val="000000"/>
          <w:sz w:val="27"/>
          <w:szCs w:val="27"/>
        </w:rPr>
        <w:t>officers</w:t>
      </w:r>
      <w:proofErr w:type="gramEnd"/>
    </w:p>
    <w:p w14:paraId="34A8B757" w14:textId="77777777" w:rsidR="002F69AA" w:rsidRDefault="002F69AA" w:rsidP="002F69AA">
      <w:pPr>
        <w:pStyle w:val="NormalWeb"/>
        <w:rPr>
          <w:color w:val="000000"/>
          <w:sz w:val="27"/>
          <w:szCs w:val="27"/>
        </w:rPr>
      </w:pPr>
      <w:r>
        <w:rPr>
          <w:color w:val="000000"/>
          <w:sz w:val="27"/>
          <w:szCs w:val="27"/>
        </w:rPr>
        <w:t>d. Keep attendance records for meetings.</w:t>
      </w:r>
    </w:p>
    <w:p w14:paraId="478E54DB" w14:textId="77777777" w:rsidR="002F69AA" w:rsidRDefault="002F69AA" w:rsidP="002F69AA">
      <w:pPr>
        <w:pStyle w:val="NormalWeb"/>
        <w:rPr>
          <w:color w:val="000000"/>
          <w:sz w:val="27"/>
          <w:szCs w:val="27"/>
        </w:rPr>
      </w:pPr>
      <w:r>
        <w:rPr>
          <w:color w:val="000000"/>
          <w:sz w:val="27"/>
          <w:szCs w:val="27"/>
        </w:rPr>
        <w:t>IV. Treasurer</w:t>
      </w:r>
    </w:p>
    <w:p w14:paraId="3A5A1DA4" w14:textId="77777777" w:rsidR="002F69AA" w:rsidRDefault="002F69AA" w:rsidP="002F69AA">
      <w:pPr>
        <w:pStyle w:val="NormalWeb"/>
        <w:rPr>
          <w:color w:val="000000"/>
          <w:sz w:val="27"/>
          <w:szCs w:val="27"/>
        </w:rPr>
      </w:pPr>
      <w:r>
        <w:rPr>
          <w:color w:val="000000"/>
          <w:sz w:val="27"/>
          <w:szCs w:val="27"/>
        </w:rPr>
        <w:t xml:space="preserve">a. Serves as liaison to Jefferson for all purpose of organizational </w:t>
      </w:r>
      <w:proofErr w:type="gramStart"/>
      <w:r>
        <w:rPr>
          <w:color w:val="000000"/>
          <w:sz w:val="27"/>
          <w:szCs w:val="27"/>
        </w:rPr>
        <w:t>funding</w:t>
      </w:r>
      <w:proofErr w:type="gramEnd"/>
    </w:p>
    <w:p w14:paraId="2E2FEC61" w14:textId="77777777" w:rsidR="002F69AA" w:rsidRDefault="002F69AA" w:rsidP="002F69AA">
      <w:pPr>
        <w:pStyle w:val="NormalWeb"/>
        <w:rPr>
          <w:color w:val="000000"/>
          <w:sz w:val="27"/>
          <w:szCs w:val="27"/>
        </w:rPr>
      </w:pPr>
      <w:r>
        <w:rPr>
          <w:color w:val="000000"/>
          <w:sz w:val="27"/>
          <w:szCs w:val="27"/>
        </w:rPr>
        <w:t xml:space="preserve">b. Maintains accurate and current account of all organizational </w:t>
      </w:r>
      <w:proofErr w:type="gramStart"/>
      <w:r>
        <w:rPr>
          <w:color w:val="000000"/>
          <w:sz w:val="27"/>
          <w:szCs w:val="27"/>
        </w:rPr>
        <w:t>funds</w:t>
      </w:r>
      <w:proofErr w:type="gramEnd"/>
    </w:p>
    <w:p w14:paraId="7F8C09DE" w14:textId="77777777" w:rsidR="002F69AA" w:rsidRDefault="002F69AA" w:rsidP="002F69AA">
      <w:pPr>
        <w:pStyle w:val="NormalWeb"/>
        <w:rPr>
          <w:color w:val="000000"/>
          <w:sz w:val="27"/>
          <w:szCs w:val="27"/>
        </w:rPr>
      </w:pPr>
      <w:r>
        <w:rPr>
          <w:color w:val="000000"/>
          <w:sz w:val="27"/>
          <w:szCs w:val="27"/>
        </w:rPr>
        <w:t xml:space="preserve">c. Responsible for dispensing of funds in accordance with the goals and programs established by the </w:t>
      </w:r>
      <w:proofErr w:type="gramStart"/>
      <w:r>
        <w:rPr>
          <w:color w:val="000000"/>
          <w:sz w:val="27"/>
          <w:szCs w:val="27"/>
        </w:rPr>
        <w:t>organization</w:t>
      </w:r>
      <w:proofErr w:type="gramEnd"/>
    </w:p>
    <w:p w14:paraId="3A63988A" w14:textId="77777777" w:rsidR="002F69AA" w:rsidRDefault="002F69AA" w:rsidP="002F69AA">
      <w:pPr>
        <w:pStyle w:val="NormalWeb"/>
        <w:rPr>
          <w:color w:val="000000"/>
          <w:sz w:val="27"/>
          <w:szCs w:val="27"/>
        </w:rPr>
      </w:pPr>
      <w:r>
        <w:rPr>
          <w:color w:val="000000"/>
          <w:sz w:val="27"/>
          <w:szCs w:val="27"/>
        </w:rPr>
        <w:t>II. Meetings</w:t>
      </w:r>
    </w:p>
    <w:p w14:paraId="19DFA899" w14:textId="77777777" w:rsidR="002F69AA" w:rsidRDefault="002F69AA" w:rsidP="002F69AA">
      <w:pPr>
        <w:pStyle w:val="NormalWeb"/>
        <w:rPr>
          <w:color w:val="000000"/>
          <w:sz w:val="27"/>
          <w:szCs w:val="27"/>
        </w:rPr>
      </w:pPr>
      <w:r>
        <w:rPr>
          <w:color w:val="000000"/>
          <w:sz w:val="27"/>
          <w:szCs w:val="27"/>
        </w:rPr>
        <w:lastRenderedPageBreak/>
        <w:t>Meetings will be open to all organization active and associate members, faculty, staff, and non-member students. A notice of at least 2 weeks will be given prior to all meetings. The meetings are to be organized and controlled by officers and active members.</w:t>
      </w:r>
    </w:p>
    <w:p w14:paraId="3453AD7B" w14:textId="77777777" w:rsidR="002F69AA" w:rsidRDefault="002F69AA" w:rsidP="002F69AA">
      <w:pPr>
        <w:pStyle w:val="NormalWeb"/>
        <w:rPr>
          <w:color w:val="000000"/>
          <w:sz w:val="27"/>
          <w:szCs w:val="27"/>
        </w:rPr>
      </w:pPr>
      <w:r>
        <w:rPr>
          <w:color w:val="000000"/>
          <w:sz w:val="27"/>
          <w:szCs w:val="27"/>
        </w:rPr>
        <w:t xml:space="preserve">Please Note: a description of officer duties must be included either in bylaws or built within the </w:t>
      </w:r>
      <w:proofErr w:type="gramStart"/>
      <w:r>
        <w:rPr>
          <w:color w:val="000000"/>
          <w:sz w:val="27"/>
          <w:szCs w:val="27"/>
        </w:rPr>
        <w:t>constitution</w:t>
      </w:r>
      <w:proofErr w:type="gramEnd"/>
    </w:p>
    <w:p w14:paraId="409EC15E" w14:textId="4FA10754" w:rsidR="00EF2EA0" w:rsidRDefault="00EF2EA0" w:rsidP="00AC59D6">
      <w:pPr>
        <w:rPr>
          <w:rFonts w:ascii="Trebuchet MS" w:hAnsi="Trebuchet MS"/>
          <w:sz w:val="21"/>
          <w:szCs w:val="21"/>
        </w:rPr>
      </w:pPr>
    </w:p>
    <w:p w14:paraId="0AD2B3C1" w14:textId="77777777" w:rsidR="002E5F39" w:rsidRDefault="002E5F39" w:rsidP="00AC59D6">
      <w:pPr>
        <w:rPr>
          <w:rFonts w:ascii="Trebuchet MS" w:hAnsi="Trebuchet MS"/>
          <w:sz w:val="21"/>
          <w:szCs w:val="21"/>
        </w:rPr>
      </w:pPr>
    </w:p>
    <w:p w14:paraId="444BDFAE" w14:textId="77777777" w:rsidR="002E5F39" w:rsidRDefault="002E5F39" w:rsidP="00AC59D6">
      <w:pPr>
        <w:rPr>
          <w:rFonts w:ascii="Trebuchet MS" w:hAnsi="Trebuchet MS"/>
          <w:sz w:val="21"/>
          <w:szCs w:val="21"/>
        </w:rPr>
      </w:pPr>
    </w:p>
    <w:p w14:paraId="41E1080D" w14:textId="77777777" w:rsidR="002E5F39" w:rsidRDefault="002E5F39" w:rsidP="00AC59D6">
      <w:pPr>
        <w:rPr>
          <w:rFonts w:ascii="Trebuchet MS" w:hAnsi="Trebuchet MS"/>
          <w:sz w:val="21"/>
          <w:szCs w:val="21"/>
        </w:rPr>
      </w:pPr>
    </w:p>
    <w:p w14:paraId="78337508" w14:textId="77777777" w:rsidR="002E5F39" w:rsidRDefault="002E5F39" w:rsidP="00AC59D6">
      <w:pPr>
        <w:rPr>
          <w:rFonts w:ascii="Trebuchet MS" w:hAnsi="Trebuchet MS"/>
          <w:sz w:val="21"/>
          <w:szCs w:val="21"/>
        </w:rPr>
      </w:pPr>
    </w:p>
    <w:p w14:paraId="31320356" w14:textId="77777777" w:rsidR="002E5F39" w:rsidRDefault="002E5F39" w:rsidP="00AC59D6">
      <w:pPr>
        <w:rPr>
          <w:rFonts w:ascii="Trebuchet MS" w:hAnsi="Trebuchet MS"/>
          <w:sz w:val="21"/>
          <w:szCs w:val="21"/>
        </w:rPr>
      </w:pPr>
    </w:p>
    <w:p w14:paraId="0E9F9F0E" w14:textId="77777777" w:rsidR="002E5F39" w:rsidRDefault="002E5F39" w:rsidP="00AC59D6">
      <w:pPr>
        <w:rPr>
          <w:rFonts w:ascii="Trebuchet MS" w:hAnsi="Trebuchet MS"/>
          <w:sz w:val="21"/>
          <w:szCs w:val="21"/>
        </w:rPr>
      </w:pPr>
    </w:p>
    <w:p w14:paraId="1719B222" w14:textId="77777777" w:rsidR="002E5F39" w:rsidRDefault="002E5F39" w:rsidP="00AC59D6">
      <w:pPr>
        <w:rPr>
          <w:rFonts w:ascii="Trebuchet MS" w:hAnsi="Trebuchet MS"/>
          <w:sz w:val="21"/>
          <w:szCs w:val="21"/>
        </w:rPr>
      </w:pPr>
    </w:p>
    <w:p w14:paraId="000E242A" w14:textId="77777777" w:rsidR="002E5F39" w:rsidRDefault="002E5F39" w:rsidP="00AC59D6">
      <w:pPr>
        <w:rPr>
          <w:rFonts w:ascii="Trebuchet MS" w:hAnsi="Trebuchet MS"/>
          <w:sz w:val="21"/>
          <w:szCs w:val="21"/>
        </w:rPr>
      </w:pPr>
    </w:p>
    <w:p w14:paraId="191B775D" w14:textId="77777777" w:rsidR="002E5F39" w:rsidRDefault="002E5F39" w:rsidP="00AC59D6">
      <w:pPr>
        <w:rPr>
          <w:rFonts w:ascii="Trebuchet MS" w:hAnsi="Trebuchet MS"/>
          <w:sz w:val="21"/>
          <w:szCs w:val="21"/>
        </w:rPr>
      </w:pPr>
    </w:p>
    <w:p w14:paraId="2F1C599B" w14:textId="77777777" w:rsidR="002E5F39" w:rsidRDefault="002E5F39" w:rsidP="00AC59D6">
      <w:pPr>
        <w:rPr>
          <w:rFonts w:ascii="Trebuchet MS" w:hAnsi="Trebuchet MS"/>
          <w:sz w:val="21"/>
          <w:szCs w:val="21"/>
        </w:rPr>
      </w:pPr>
    </w:p>
    <w:p w14:paraId="24254817" w14:textId="77777777" w:rsidR="002E5F39" w:rsidRDefault="002E5F39" w:rsidP="00AC59D6">
      <w:pPr>
        <w:rPr>
          <w:rFonts w:ascii="Trebuchet MS" w:hAnsi="Trebuchet MS"/>
          <w:sz w:val="21"/>
          <w:szCs w:val="21"/>
        </w:rPr>
      </w:pPr>
    </w:p>
    <w:p w14:paraId="78CCC9D1" w14:textId="77777777" w:rsidR="002E5F39" w:rsidRDefault="002E5F39" w:rsidP="00AC59D6">
      <w:pPr>
        <w:rPr>
          <w:rFonts w:ascii="Trebuchet MS" w:hAnsi="Trebuchet MS"/>
          <w:sz w:val="21"/>
          <w:szCs w:val="21"/>
        </w:rPr>
      </w:pPr>
    </w:p>
    <w:p w14:paraId="0FF64E2F" w14:textId="77777777" w:rsidR="002E5F39" w:rsidRDefault="002E5F39" w:rsidP="00AC59D6">
      <w:pPr>
        <w:rPr>
          <w:rFonts w:ascii="Trebuchet MS" w:hAnsi="Trebuchet MS"/>
          <w:sz w:val="21"/>
          <w:szCs w:val="21"/>
        </w:rPr>
      </w:pPr>
    </w:p>
    <w:p w14:paraId="73E53B16" w14:textId="77777777" w:rsidR="002E5F39" w:rsidRDefault="002E5F39" w:rsidP="00AC59D6">
      <w:pPr>
        <w:rPr>
          <w:rFonts w:ascii="Trebuchet MS" w:hAnsi="Trebuchet MS"/>
          <w:sz w:val="21"/>
          <w:szCs w:val="21"/>
        </w:rPr>
      </w:pPr>
    </w:p>
    <w:p w14:paraId="1B3705E6" w14:textId="77777777" w:rsidR="002E5F39" w:rsidRDefault="002E5F39" w:rsidP="00AC59D6">
      <w:pPr>
        <w:rPr>
          <w:rFonts w:ascii="Trebuchet MS" w:hAnsi="Trebuchet MS"/>
          <w:sz w:val="21"/>
          <w:szCs w:val="21"/>
        </w:rPr>
      </w:pPr>
    </w:p>
    <w:p w14:paraId="334B7285" w14:textId="77777777" w:rsidR="002E5F39" w:rsidRDefault="002E5F39" w:rsidP="00AC59D6">
      <w:pPr>
        <w:rPr>
          <w:rFonts w:ascii="Trebuchet MS" w:hAnsi="Trebuchet MS"/>
          <w:sz w:val="21"/>
          <w:szCs w:val="21"/>
        </w:rPr>
      </w:pPr>
    </w:p>
    <w:p w14:paraId="58C4B4B7" w14:textId="77777777" w:rsidR="002E5F39" w:rsidRDefault="002E5F39" w:rsidP="00AC59D6">
      <w:pPr>
        <w:rPr>
          <w:rFonts w:ascii="Trebuchet MS" w:hAnsi="Trebuchet MS"/>
          <w:sz w:val="21"/>
          <w:szCs w:val="21"/>
        </w:rPr>
      </w:pPr>
    </w:p>
    <w:p w14:paraId="2A851CB0" w14:textId="77777777" w:rsidR="002E5F39" w:rsidRDefault="002E5F39" w:rsidP="00AC59D6">
      <w:pPr>
        <w:rPr>
          <w:rFonts w:ascii="Trebuchet MS" w:hAnsi="Trebuchet MS"/>
          <w:sz w:val="21"/>
          <w:szCs w:val="21"/>
        </w:rPr>
      </w:pPr>
    </w:p>
    <w:p w14:paraId="5349806B" w14:textId="77777777" w:rsidR="002E5F39" w:rsidRDefault="002E5F39" w:rsidP="00AC59D6">
      <w:pPr>
        <w:rPr>
          <w:rFonts w:ascii="Trebuchet MS" w:hAnsi="Trebuchet MS"/>
          <w:sz w:val="21"/>
          <w:szCs w:val="21"/>
        </w:rPr>
      </w:pPr>
    </w:p>
    <w:p w14:paraId="66E06C5B" w14:textId="77777777" w:rsidR="002E5F39" w:rsidRDefault="002E5F39" w:rsidP="00AC59D6">
      <w:pPr>
        <w:rPr>
          <w:rFonts w:ascii="Trebuchet MS" w:hAnsi="Trebuchet MS"/>
          <w:sz w:val="21"/>
          <w:szCs w:val="21"/>
        </w:rPr>
      </w:pPr>
    </w:p>
    <w:p w14:paraId="6EE481AB" w14:textId="77777777" w:rsidR="002E5F39" w:rsidRDefault="002E5F39" w:rsidP="00AC59D6">
      <w:pPr>
        <w:rPr>
          <w:rFonts w:ascii="Trebuchet MS" w:hAnsi="Trebuchet MS"/>
          <w:sz w:val="21"/>
          <w:szCs w:val="21"/>
        </w:rPr>
      </w:pPr>
    </w:p>
    <w:p w14:paraId="363FF9A5" w14:textId="77777777" w:rsidR="002E5F39" w:rsidRDefault="002E5F39" w:rsidP="00AC59D6">
      <w:pPr>
        <w:rPr>
          <w:rFonts w:ascii="Trebuchet MS" w:hAnsi="Trebuchet MS"/>
          <w:sz w:val="21"/>
          <w:szCs w:val="21"/>
        </w:rPr>
      </w:pPr>
    </w:p>
    <w:p w14:paraId="22573900" w14:textId="77777777" w:rsidR="002E5F39" w:rsidRDefault="002E5F39" w:rsidP="00AC59D6">
      <w:pPr>
        <w:rPr>
          <w:rFonts w:ascii="Trebuchet MS" w:hAnsi="Trebuchet MS"/>
          <w:sz w:val="21"/>
          <w:szCs w:val="21"/>
        </w:rPr>
      </w:pPr>
    </w:p>
    <w:p w14:paraId="347CFAE1" w14:textId="77777777" w:rsidR="002E5F39" w:rsidRDefault="002E5F39" w:rsidP="00AC59D6">
      <w:pPr>
        <w:rPr>
          <w:rFonts w:ascii="Trebuchet MS" w:hAnsi="Trebuchet MS"/>
          <w:sz w:val="21"/>
          <w:szCs w:val="21"/>
        </w:rPr>
      </w:pPr>
    </w:p>
    <w:p w14:paraId="79BF7EA5" w14:textId="77777777" w:rsidR="002E5F39" w:rsidRPr="00F75E4D" w:rsidRDefault="002E5F39" w:rsidP="00AC59D6">
      <w:pPr>
        <w:rPr>
          <w:rFonts w:ascii="Trebuchet MS" w:hAnsi="Trebuchet MS"/>
          <w:sz w:val="21"/>
          <w:szCs w:val="21"/>
        </w:rPr>
      </w:pPr>
    </w:p>
    <w:sectPr w:rsidR="002E5F39" w:rsidRPr="00F75E4D" w:rsidSect="00AF4DA5">
      <w:headerReference w:type="default" r:id="rId8"/>
      <w:type w:val="continuous"/>
      <w:pgSz w:w="12240" w:h="15840"/>
      <w:pgMar w:top="1440" w:right="1440" w:bottom="837" w:left="1656" w:header="0" w:footer="117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5A67" w14:textId="77777777" w:rsidR="001521EC" w:rsidRDefault="001521EC" w:rsidP="00835155">
      <w:r>
        <w:separator/>
      </w:r>
    </w:p>
  </w:endnote>
  <w:endnote w:type="continuationSeparator" w:id="0">
    <w:p w14:paraId="56657CF6" w14:textId="77777777" w:rsidR="001521EC" w:rsidRDefault="001521EC" w:rsidP="0083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Bold">
    <w:altName w:val="Trebuchet MS"/>
    <w:panose1 w:val="020B07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E90D" w14:textId="77777777" w:rsidR="001521EC" w:rsidRDefault="001521EC" w:rsidP="00835155">
      <w:r>
        <w:separator/>
      </w:r>
    </w:p>
  </w:footnote>
  <w:footnote w:type="continuationSeparator" w:id="0">
    <w:p w14:paraId="780BED3C" w14:textId="77777777" w:rsidR="001521EC" w:rsidRDefault="001521EC" w:rsidP="0083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39A6" w14:textId="77777777" w:rsidR="00835155" w:rsidRDefault="00397CAB">
    <w:pPr>
      <w:pStyle w:val="Header"/>
    </w:pPr>
    <w:r>
      <w:rPr>
        <w:noProof/>
      </w:rPr>
      <w:drawing>
        <wp:anchor distT="0" distB="0" distL="114300" distR="114300" simplePos="0" relativeHeight="251658240" behindDoc="1" locked="0" layoutInCell="1" allowOverlap="1" wp14:anchorId="4F079F5B" wp14:editId="72793D7F">
          <wp:simplePos x="0" y="0"/>
          <wp:positionH relativeFrom="column">
            <wp:posOffset>-800735</wp:posOffset>
          </wp:positionH>
          <wp:positionV relativeFrom="paragraph">
            <wp:posOffset>-634510</wp:posOffset>
          </wp:positionV>
          <wp:extent cx="7772285" cy="1005840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772285"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956B" w14:textId="2ED182F8" w:rsidR="00397CAB" w:rsidRDefault="00EF2EA0">
    <w:pPr>
      <w:pStyle w:val="Header"/>
    </w:pPr>
    <w:r>
      <w:rPr>
        <w:noProof/>
      </w:rPr>
      <w:drawing>
        <wp:anchor distT="0" distB="0" distL="114300" distR="114300" simplePos="0" relativeHeight="251659264" behindDoc="1" locked="0" layoutInCell="1" allowOverlap="1" wp14:anchorId="3039305E" wp14:editId="47CE9E6E">
          <wp:simplePos x="0" y="0"/>
          <wp:positionH relativeFrom="column">
            <wp:posOffset>-786072</wp:posOffset>
          </wp:positionH>
          <wp:positionV relativeFrom="paragraph">
            <wp:posOffset>-895834</wp:posOffset>
          </wp:positionV>
          <wp:extent cx="7771765" cy="100575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71765" cy="10057578"/>
                  </a:xfrm>
                  <a:prstGeom prst="rect">
                    <a:avLst/>
                  </a:prstGeom>
                </pic:spPr>
              </pic:pic>
            </a:graphicData>
          </a:graphic>
          <wp14:sizeRelH relativeFrom="page">
            <wp14:pctWidth>0</wp14:pctWidth>
          </wp14:sizeRelH>
          <wp14:sizeRelV relativeFrom="page">
            <wp14:pctHeight>0</wp14:pctHeight>
          </wp14:sizeRelV>
        </wp:anchor>
      </w:drawing>
    </w:r>
    <w:r w:rsidR="00E241C3">
      <w:rPr>
        <w:noProof/>
      </w:rPr>
      <w:drawing>
        <wp:anchor distT="0" distB="0" distL="114300" distR="114300" simplePos="0" relativeHeight="251660288" behindDoc="1" locked="0" layoutInCell="1" allowOverlap="1" wp14:anchorId="5584E458" wp14:editId="369A353E">
          <wp:simplePos x="0" y="0"/>
          <wp:positionH relativeFrom="column">
            <wp:posOffset>-812800</wp:posOffset>
          </wp:positionH>
          <wp:positionV relativeFrom="paragraph">
            <wp:posOffset>9262745</wp:posOffset>
          </wp:positionV>
          <wp:extent cx="7771765" cy="10057765"/>
          <wp:effectExtent l="0" t="0" r="635" b="635"/>
          <wp:wrapNone/>
          <wp:docPr id="1172794456" name="Picture 117279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94456" name="Picture 1172794456"/>
                  <pic:cNvPicPr/>
                </pic:nvPicPr>
                <pic:blipFill>
                  <a:blip r:embed="rId2"/>
                  <a:stretch>
                    <a:fillRect/>
                  </a:stretch>
                </pic:blipFill>
                <pic:spPr>
                  <a:xfrm>
                    <a:off x="0" y="0"/>
                    <a:ext cx="7771765" cy="100577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rebuchet MS" w:hAnsi="Trebuchet MS"/>
        <w:color w:val="365F91" w:themeColor="accent1" w:themeShade="BF"/>
      </w:rPr>
      <w:id w:val="-676810663"/>
      <w:docPartObj>
        <w:docPartGallery w:val="Page Numbers (Bottom of Page)"/>
        <w:docPartUnique/>
      </w:docPartObj>
    </w:sdtPr>
    <w:sdtEndPr>
      <w:rPr>
        <w:rStyle w:val="PageNumber"/>
        <w:sz w:val="16"/>
        <w:szCs w:val="16"/>
      </w:rPr>
    </w:sdtEndPr>
    <w:sdtContent>
      <w:p w14:paraId="1009D399" w14:textId="77777777" w:rsidR="00AF4DA5" w:rsidRPr="00035B15" w:rsidRDefault="00AF4DA5" w:rsidP="00AF4DA5">
        <w:pPr>
          <w:pStyle w:val="Footer"/>
          <w:framePr w:w="843" w:h="288" w:hRule="exact" w:wrap="notBeside" w:vAnchor="page" w:hAnchor="page" w:x="10855" w:y="15277"/>
          <w:shd w:val="solid" w:color="FFFFFF" w:themeColor="background1" w:fill="FFFFFF" w:themeFill="background1"/>
          <w:jc w:val="right"/>
          <w:rPr>
            <w:rStyle w:val="PageNumber"/>
            <w:rFonts w:ascii="Trebuchet MS" w:hAnsi="Trebuchet MS"/>
            <w:color w:val="365F91" w:themeColor="accent1" w:themeShade="BF"/>
            <w:sz w:val="16"/>
            <w:szCs w:val="16"/>
          </w:rPr>
        </w:pPr>
        <w:r w:rsidRPr="00035B15">
          <w:rPr>
            <w:rStyle w:val="PageNumber"/>
            <w:rFonts w:ascii="Trebuchet MS" w:hAnsi="Trebuchet MS"/>
            <w:color w:val="365F91" w:themeColor="accent1" w:themeShade="BF"/>
            <w:sz w:val="14"/>
            <w:szCs w:val="14"/>
          </w:rPr>
          <w:fldChar w:fldCharType="begin"/>
        </w:r>
        <w:r w:rsidRPr="00035B15">
          <w:rPr>
            <w:rStyle w:val="PageNumber"/>
            <w:rFonts w:ascii="Trebuchet MS" w:hAnsi="Trebuchet MS"/>
            <w:color w:val="365F91" w:themeColor="accent1" w:themeShade="BF"/>
            <w:sz w:val="14"/>
            <w:szCs w:val="14"/>
          </w:rPr>
          <w:instrText xml:space="preserve"> PAGE </w:instrText>
        </w:r>
        <w:r w:rsidRPr="00035B15">
          <w:rPr>
            <w:rStyle w:val="PageNumber"/>
            <w:rFonts w:ascii="Trebuchet MS" w:hAnsi="Trebuchet MS"/>
            <w:color w:val="365F91" w:themeColor="accent1" w:themeShade="BF"/>
            <w:sz w:val="14"/>
            <w:szCs w:val="14"/>
          </w:rPr>
          <w:fldChar w:fldCharType="separate"/>
        </w:r>
        <w:r>
          <w:rPr>
            <w:rStyle w:val="PageNumber"/>
            <w:rFonts w:ascii="Trebuchet MS" w:hAnsi="Trebuchet MS"/>
            <w:color w:val="365F91" w:themeColor="accent1" w:themeShade="BF"/>
            <w:sz w:val="14"/>
            <w:szCs w:val="14"/>
          </w:rPr>
          <w:t>2</w:t>
        </w:r>
        <w:r w:rsidRPr="00035B15">
          <w:rPr>
            <w:rStyle w:val="PageNumber"/>
            <w:rFonts w:ascii="Trebuchet MS" w:hAnsi="Trebuchet MS"/>
            <w:color w:val="365F91" w:themeColor="accent1" w:themeShade="BF"/>
            <w:sz w:val="14"/>
            <w:szCs w:val="14"/>
          </w:rPr>
          <w:fldChar w:fldCharType="end"/>
        </w:r>
      </w:p>
    </w:sdtContent>
  </w:sdt>
  <w:p w14:paraId="0991CF05" w14:textId="0B6E6111" w:rsidR="00E241C3" w:rsidRDefault="001440D3">
    <w:r>
      <w:rPr>
        <w:noProof/>
      </w:rPr>
      <w:drawing>
        <wp:anchor distT="0" distB="0" distL="114300" distR="114300" simplePos="0" relativeHeight="251661312" behindDoc="1" locked="0" layoutInCell="1" allowOverlap="1" wp14:anchorId="248E9155" wp14:editId="1CA7E0C7">
          <wp:simplePos x="0" y="0"/>
          <wp:positionH relativeFrom="column">
            <wp:posOffset>-1042324</wp:posOffset>
          </wp:positionH>
          <wp:positionV relativeFrom="paragraph">
            <wp:posOffset>0</wp:posOffset>
          </wp:positionV>
          <wp:extent cx="7772400" cy="10058400"/>
          <wp:effectExtent l="0" t="0" r="0" b="0"/>
          <wp:wrapNone/>
          <wp:docPr id="153221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1526" name="Picture 1"/>
                  <pic:cNvPicPr/>
                </pic:nvPicPr>
                <pic:blipFill>
                  <a:blip r:embed="rId1"/>
                  <a:stretch>
                    <a:fillRect/>
                  </a:stretch>
                </pic:blipFill>
                <pic:spPr>
                  <a:xfrm>
                    <a:off x="0" y="0"/>
                    <a:ext cx="7772400"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5514"/>
    <w:rsid w:val="0005433D"/>
    <w:rsid w:val="00062189"/>
    <w:rsid w:val="00092D30"/>
    <w:rsid w:val="000C357A"/>
    <w:rsid w:val="000E59EA"/>
    <w:rsid w:val="00133CB8"/>
    <w:rsid w:val="001440D3"/>
    <w:rsid w:val="001521EC"/>
    <w:rsid w:val="00177EA8"/>
    <w:rsid w:val="001E52FD"/>
    <w:rsid w:val="00200654"/>
    <w:rsid w:val="002344BB"/>
    <w:rsid w:val="00256EBB"/>
    <w:rsid w:val="002B62CD"/>
    <w:rsid w:val="002C615D"/>
    <w:rsid w:val="002E5F39"/>
    <w:rsid w:val="002F69AA"/>
    <w:rsid w:val="00344B3A"/>
    <w:rsid w:val="00346715"/>
    <w:rsid w:val="00397CAB"/>
    <w:rsid w:val="003C1A32"/>
    <w:rsid w:val="003D129B"/>
    <w:rsid w:val="004B0F12"/>
    <w:rsid w:val="00545E2C"/>
    <w:rsid w:val="0058121A"/>
    <w:rsid w:val="005E5DE7"/>
    <w:rsid w:val="00674AD6"/>
    <w:rsid w:val="006E79F8"/>
    <w:rsid w:val="007011E0"/>
    <w:rsid w:val="00731914"/>
    <w:rsid w:val="007444DD"/>
    <w:rsid w:val="007544ED"/>
    <w:rsid w:val="007A5741"/>
    <w:rsid w:val="007C3E45"/>
    <w:rsid w:val="007F2F81"/>
    <w:rsid w:val="00835155"/>
    <w:rsid w:val="00893CA5"/>
    <w:rsid w:val="008A6455"/>
    <w:rsid w:val="009722DE"/>
    <w:rsid w:val="009A12E0"/>
    <w:rsid w:val="00A350F0"/>
    <w:rsid w:val="00A47DDE"/>
    <w:rsid w:val="00A62FB1"/>
    <w:rsid w:val="00AC59D6"/>
    <w:rsid w:val="00AF4DA5"/>
    <w:rsid w:val="00B30052"/>
    <w:rsid w:val="00B73B29"/>
    <w:rsid w:val="00B74F63"/>
    <w:rsid w:val="00B864D3"/>
    <w:rsid w:val="00BA66D7"/>
    <w:rsid w:val="00BB516B"/>
    <w:rsid w:val="00C113C9"/>
    <w:rsid w:val="00C454FF"/>
    <w:rsid w:val="00C56D42"/>
    <w:rsid w:val="00CD02E2"/>
    <w:rsid w:val="00D8581F"/>
    <w:rsid w:val="00DC4635"/>
    <w:rsid w:val="00E241C3"/>
    <w:rsid w:val="00E8105C"/>
    <w:rsid w:val="00EB3958"/>
    <w:rsid w:val="00EF2EA0"/>
    <w:rsid w:val="00F44C1C"/>
    <w:rsid w:val="00F7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CCF82"/>
  <w14:defaultImageDpi w14:val="300"/>
  <w15:docId w15:val="{85229EA8-0001-114F-9B2B-B4A37CC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1F"/>
    <w:rPr>
      <w:rFonts w:ascii="Georgia" w:hAnsi="Georgia"/>
      <w:sz w:val="20"/>
      <w:szCs w:val="20"/>
    </w:rPr>
  </w:style>
  <w:style w:type="paragraph" w:styleId="Heading1">
    <w:name w:val="heading 1"/>
    <w:basedOn w:val="Normal"/>
    <w:next w:val="Normal"/>
    <w:link w:val="Heading1Char"/>
    <w:autoRedefine/>
    <w:uiPriority w:val="9"/>
    <w:qFormat/>
    <w:rsid w:val="00D8581F"/>
    <w:pPr>
      <w:keepNext/>
      <w:keepLines/>
      <w:spacing w:before="480"/>
      <w:outlineLvl w:val="0"/>
    </w:pPr>
    <w:rPr>
      <w:rFonts w:ascii="Trebuchet MS Bold" w:eastAsiaTheme="majorEastAsia" w:hAnsi="Trebuchet MS Bold" w:cstheme="majorBidi"/>
      <w:bCs/>
      <w:color w:val="345A8A" w:themeColor="accent1" w:themeShade="B5"/>
      <w:sz w:val="32"/>
      <w:szCs w:val="32"/>
    </w:rPr>
  </w:style>
  <w:style w:type="paragraph" w:styleId="Heading2">
    <w:name w:val="heading 2"/>
    <w:basedOn w:val="Heading1"/>
    <w:next w:val="Normal"/>
    <w:link w:val="Heading2Char"/>
    <w:uiPriority w:val="9"/>
    <w:semiHidden/>
    <w:unhideWhenUsed/>
    <w:qFormat/>
    <w:rsid w:val="00D8581F"/>
    <w:pPr>
      <w:spacing w:before="200"/>
      <w:outlineLvl w:val="1"/>
    </w:pPr>
    <w:rPr>
      <w:rFonts w:asciiTheme="majorHAnsi" w:hAnsiTheme="majorHAnsi"/>
      <w:b/>
      <w:bCs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81F"/>
    <w:rPr>
      <w:rFonts w:ascii="Trebuchet MS Bold" w:eastAsiaTheme="majorEastAsia" w:hAnsi="Trebuchet MS Bold" w:cstheme="majorBidi"/>
      <w:bCs/>
      <w:color w:val="345A8A" w:themeColor="accent1" w:themeShade="B5"/>
      <w:sz w:val="32"/>
      <w:szCs w:val="32"/>
    </w:rPr>
  </w:style>
  <w:style w:type="character" w:customStyle="1" w:styleId="Heading2Char">
    <w:name w:val="Heading 2 Char"/>
    <w:basedOn w:val="DefaultParagraphFont"/>
    <w:link w:val="Heading2"/>
    <w:uiPriority w:val="9"/>
    <w:semiHidden/>
    <w:rsid w:val="00D8581F"/>
    <w:rPr>
      <w:rFonts w:asciiTheme="majorHAnsi" w:eastAsiaTheme="majorEastAsia" w:hAnsiTheme="majorHAnsi" w:cstheme="majorBidi"/>
      <w:b/>
      <w:color w:val="4F81BD" w:themeColor="accent1"/>
      <w:sz w:val="26"/>
      <w:szCs w:val="26"/>
    </w:rPr>
  </w:style>
  <w:style w:type="paragraph" w:styleId="Header">
    <w:name w:val="header"/>
    <w:basedOn w:val="Normal"/>
    <w:link w:val="HeaderChar"/>
    <w:uiPriority w:val="99"/>
    <w:unhideWhenUsed/>
    <w:rsid w:val="00835155"/>
    <w:pPr>
      <w:tabs>
        <w:tab w:val="center" w:pos="4320"/>
        <w:tab w:val="right" w:pos="8640"/>
      </w:tabs>
    </w:pPr>
  </w:style>
  <w:style w:type="character" w:customStyle="1" w:styleId="HeaderChar">
    <w:name w:val="Header Char"/>
    <w:basedOn w:val="DefaultParagraphFont"/>
    <w:link w:val="Header"/>
    <w:uiPriority w:val="99"/>
    <w:rsid w:val="00835155"/>
    <w:rPr>
      <w:rFonts w:ascii="Georgia" w:hAnsi="Georgia"/>
      <w:sz w:val="20"/>
      <w:szCs w:val="20"/>
    </w:rPr>
  </w:style>
  <w:style w:type="paragraph" w:styleId="Footer">
    <w:name w:val="footer"/>
    <w:basedOn w:val="Normal"/>
    <w:link w:val="FooterChar"/>
    <w:uiPriority w:val="99"/>
    <w:unhideWhenUsed/>
    <w:rsid w:val="00835155"/>
    <w:pPr>
      <w:tabs>
        <w:tab w:val="center" w:pos="4320"/>
        <w:tab w:val="right" w:pos="8640"/>
      </w:tabs>
    </w:pPr>
  </w:style>
  <w:style w:type="character" w:customStyle="1" w:styleId="FooterChar">
    <w:name w:val="Footer Char"/>
    <w:basedOn w:val="DefaultParagraphFont"/>
    <w:link w:val="Footer"/>
    <w:uiPriority w:val="99"/>
    <w:rsid w:val="00835155"/>
    <w:rPr>
      <w:rFonts w:ascii="Georgia" w:hAnsi="Georgia"/>
      <w:sz w:val="20"/>
      <w:szCs w:val="20"/>
    </w:rPr>
  </w:style>
  <w:style w:type="paragraph" w:styleId="BalloonText">
    <w:name w:val="Balloon Text"/>
    <w:basedOn w:val="Normal"/>
    <w:link w:val="BalloonTextChar"/>
    <w:uiPriority w:val="99"/>
    <w:semiHidden/>
    <w:unhideWhenUsed/>
    <w:rsid w:val="00835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155"/>
    <w:rPr>
      <w:rFonts w:ascii="Lucida Grande" w:hAnsi="Lucida Grande" w:cs="Lucida Grande"/>
      <w:sz w:val="18"/>
      <w:szCs w:val="18"/>
    </w:rPr>
  </w:style>
  <w:style w:type="character" w:styleId="Hyperlink">
    <w:name w:val="Hyperlink"/>
    <w:basedOn w:val="DefaultParagraphFont"/>
    <w:uiPriority w:val="99"/>
    <w:unhideWhenUsed/>
    <w:rsid w:val="007F2F81"/>
    <w:rPr>
      <w:color w:val="0000FF" w:themeColor="hyperlink"/>
      <w:u w:val="single"/>
    </w:rPr>
  </w:style>
  <w:style w:type="paragraph" w:customStyle="1" w:styleId="TitleofEvent">
    <w:name w:val="Title of Event"/>
    <w:basedOn w:val="Normal"/>
    <w:qFormat/>
    <w:rsid w:val="003D129B"/>
    <w:rPr>
      <w:b/>
      <w:color w:val="5BB8DD"/>
      <w:sz w:val="96"/>
      <w:szCs w:val="96"/>
    </w:rPr>
  </w:style>
  <w:style w:type="paragraph" w:customStyle="1" w:styleId="DeptProgramDateTimeLocation">
    <w:name w:val="Dept/Program/Date/Time/Location"/>
    <w:basedOn w:val="Normal"/>
    <w:qFormat/>
    <w:rsid w:val="003D129B"/>
    <w:rPr>
      <w:rFonts w:ascii="Trebuchet MS" w:hAnsi="Trebuchet MS"/>
      <w:b/>
      <w:bCs/>
      <w:color w:val="000000" w:themeColor="text1"/>
      <w:sz w:val="36"/>
      <w:szCs w:val="36"/>
    </w:rPr>
  </w:style>
  <w:style w:type="paragraph" w:customStyle="1" w:styleId="BodyCopy">
    <w:name w:val="Body Copy"/>
    <w:basedOn w:val="Normal"/>
    <w:qFormat/>
    <w:rsid w:val="003D129B"/>
    <w:rPr>
      <w:rFonts w:ascii="Trebuchet MS" w:hAnsi="Trebuchet MS"/>
      <w:sz w:val="36"/>
      <w:szCs w:val="36"/>
    </w:rPr>
  </w:style>
  <w:style w:type="character" w:styleId="PageNumber">
    <w:name w:val="page number"/>
    <w:basedOn w:val="DefaultParagraphFont"/>
    <w:uiPriority w:val="99"/>
    <w:semiHidden/>
    <w:unhideWhenUsed/>
    <w:rsid w:val="00AF4DA5"/>
  </w:style>
  <w:style w:type="paragraph" w:styleId="NormalWeb">
    <w:name w:val="Normal (Web)"/>
    <w:basedOn w:val="Normal"/>
    <w:uiPriority w:val="99"/>
    <w:semiHidden/>
    <w:unhideWhenUsed/>
    <w:rsid w:val="002F69A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433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TJUH</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Land</cp:lastModifiedBy>
  <cp:revision>2</cp:revision>
  <cp:lastPrinted>2015-11-10T13:33:00Z</cp:lastPrinted>
  <dcterms:created xsi:type="dcterms:W3CDTF">2025-08-25T18:53:00Z</dcterms:created>
  <dcterms:modified xsi:type="dcterms:W3CDTF">2025-08-25T18:53:00Z</dcterms:modified>
</cp:coreProperties>
</file>